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检验检测报告作废声明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sz w:val="24"/>
                <w:szCs w:val="24"/>
                <w:shd w:val="clear" w:fill="FFFFFF"/>
                <w:vertAlign w:val="baseline"/>
                <w:lang w:val="en-US" w:eastAsia="zh-CN"/>
              </w:rPr>
              <w:t>GW23110010</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sz w:val="24"/>
                <w:szCs w:val="24"/>
                <w:shd w:val="clear" w:fill="FFFFFF"/>
                <w:vertAlign w:val="baseline"/>
                <w:lang w:val="en-US" w:eastAsia="zh-CN"/>
              </w:rPr>
              <w:t>GW23110010-R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2</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sz w:val="24"/>
                <w:szCs w:val="24"/>
                <w:shd w:val="clear" w:fill="FFFFFF"/>
                <w:vertAlign w:val="baseline"/>
                <w:lang w:val="en-US" w:eastAsia="zh-CN"/>
              </w:rPr>
              <w:t>GW23110011</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sz w:val="24"/>
                <w:szCs w:val="24"/>
                <w:shd w:val="clear" w:fill="FFFFFF"/>
                <w:vertAlign w:val="baseline"/>
                <w:lang w:val="en-US" w:eastAsia="zh-CN"/>
              </w:rPr>
              <w:t>GW23110011-R</w:t>
            </w:r>
          </w:p>
        </w:tc>
      </w:tr>
    </w:tbl>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2023年12月22日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114C6F62"/>
    <w:rsid w:val="135F0C02"/>
    <w:rsid w:val="2347465F"/>
    <w:rsid w:val="2D752D07"/>
    <w:rsid w:val="318507A8"/>
    <w:rsid w:val="34A25B02"/>
    <w:rsid w:val="35674C58"/>
    <w:rsid w:val="3A6D1648"/>
    <w:rsid w:val="3B8219AF"/>
    <w:rsid w:val="3D272EFE"/>
    <w:rsid w:val="4D2E3F96"/>
    <w:rsid w:val="4ECA333B"/>
    <w:rsid w:val="4F0D47DC"/>
    <w:rsid w:val="5FEB16B5"/>
    <w:rsid w:val="60140AE4"/>
    <w:rsid w:val="661A03BB"/>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98</Words>
  <Characters>122</Characters>
  <Lines>0</Lines>
  <Paragraphs>0</Paragraphs>
  <TotalTime>1</TotalTime>
  <ScaleCrop>false</ScaleCrop>
  <LinksUpToDate>false</LinksUpToDate>
  <CharactersWithSpaces>207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2023-12-22T09:00:48Z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ED1AD91E41E7498C9EDB4BE24C55F8F4_11</vt:lpwstr>
  </property>
</Properties>
</file>